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FE7" w:rsidRPr="002D453D" w:rsidRDefault="00816FE7" w:rsidP="00816F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53D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816FE7" w:rsidRDefault="00816FE7" w:rsidP="00816F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по особым обстоятельствам</w:t>
      </w:r>
    </w:p>
    <w:p w:rsidR="002A390C" w:rsidRPr="00BC46FB" w:rsidRDefault="002A390C" w:rsidP="002A39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 xml:space="preserve">Настоящая справка-обоснование составлена в соответствии с пунктом 5 Раздела 2 Главы </w:t>
      </w:r>
      <w:r w:rsidRPr="00BC46F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C46FB">
        <w:rPr>
          <w:rFonts w:ascii="Times New Roman" w:hAnsi="Times New Roman" w:cs="Times New Roman"/>
          <w:sz w:val="24"/>
          <w:szCs w:val="24"/>
        </w:rPr>
        <w:t xml:space="preserve"> </w:t>
      </w:r>
      <w:r w:rsidRPr="00BC46FB">
        <w:rPr>
          <w:rFonts w:ascii="Times New Roman" w:hAnsi="Times New Roman" w:cs="Times New Roman"/>
          <w:sz w:val="24"/>
          <w:szCs w:val="24"/>
          <w:lang w:val="be-BY"/>
        </w:rPr>
        <w:t xml:space="preserve">Положения о закупке, товаров, работ, услуг ФГБОУ ВО </w:t>
      </w:r>
      <w:r w:rsidRPr="00BC46FB">
        <w:rPr>
          <w:rFonts w:ascii="Times New Roman" w:hAnsi="Times New Roman" w:cs="Times New Roman"/>
          <w:sz w:val="24"/>
          <w:szCs w:val="24"/>
        </w:rPr>
        <w:t>«БГПУ им. М.Акмуллы».</w:t>
      </w:r>
    </w:p>
    <w:p w:rsidR="00BC46FB" w:rsidRPr="00BC46FB" w:rsidRDefault="00BC46FB" w:rsidP="00BC46F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6FB">
        <w:rPr>
          <w:rFonts w:ascii="Times New Roman" w:hAnsi="Times New Roman" w:cs="Times New Roman"/>
          <w:b/>
          <w:sz w:val="24"/>
          <w:szCs w:val="24"/>
        </w:rPr>
        <w:t>1. Стороны договора:</w:t>
      </w:r>
    </w:p>
    <w:p w:rsidR="00BC46FB" w:rsidRPr="00BC46FB" w:rsidRDefault="00BC46FB" w:rsidP="00BC46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 xml:space="preserve">Заказчик: </w:t>
      </w:r>
      <w:r w:rsidRPr="00BC46FB">
        <w:rPr>
          <w:rFonts w:ascii="Times New Roman" w:hAnsi="Times New Roman" w:cs="Times New Roman"/>
          <w:sz w:val="24"/>
          <w:szCs w:val="24"/>
          <w:lang w:val="be-BY"/>
        </w:rPr>
        <w:t xml:space="preserve">ФГБОУ ВО </w:t>
      </w:r>
      <w:r w:rsidRPr="00BC46FB">
        <w:rPr>
          <w:rFonts w:ascii="Times New Roman" w:hAnsi="Times New Roman" w:cs="Times New Roman"/>
          <w:sz w:val="24"/>
          <w:szCs w:val="24"/>
        </w:rPr>
        <w:t xml:space="preserve">«БГПУ им. </w:t>
      </w:r>
      <w:proofErr w:type="spellStart"/>
      <w:r w:rsidRPr="00BC46FB">
        <w:rPr>
          <w:rFonts w:ascii="Times New Roman" w:hAnsi="Times New Roman" w:cs="Times New Roman"/>
          <w:sz w:val="24"/>
          <w:szCs w:val="24"/>
        </w:rPr>
        <w:t>М.Акмуллы</w:t>
      </w:r>
      <w:proofErr w:type="spellEnd"/>
      <w:r w:rsidRPr="00BC46FB">
        <w:rPr>
          <w:rFonts w:ascii="Times New Roman" w:hAnsi="Times New Roman" w:cs="Times New Roman"/>
          <w:sz w:val="24"/>
          <w:szCs w:val="24"/>
        </w:rPr>
        <w:t>».</w:t>
      </w:r>
    </w:p>
    <w:p w:rsidR="00BC46FB" w:rsidRPr="00BC46FB" w:rsidRDefault="00BC46FB" w:rsidP="00BC46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 xml:space="preserve">Контрагент: </w:t>
      </w:r>
      <w:r w:rsidRPr="00BC46FB">
        <w:rPr>
          <w:rFonts w:ascii="Times New Roman" w:hAnsi="Times New Roman" w:cs="Times New Roman"/>
          <w:color w:val="FF0000"/>
          <w:sz w:val="24"/>
          <w:szCs w:val="24"/>
        </w:rPr>
        <w:t>ФИО</w:t>
      </w:r>
      <w:r w:rsidR="008D3C56">
        <w:rPr>
          <w:rFonts w:ascii="Times New Roman" w:hAnsi="Times New Roman" w:cs="Times New Roman"/>
          <w:color w:val="FF0000"/>
          <w:sz w:val="24"/>
          <w:szCs w:val="24"/>
        </w:rPr>
        <w:t xml:space="preserve"> председателя ГЭК</w:t>
      </w:r>
    </w:p>
    <w:p w:rsidR="00BC46FB" w:rsidRPr="00BC46FB" w:rsidRDefault="00BC46FB" w:rsidP="00BC46F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6FB">
        <w:rPr>
          <w:rFonts w:ascii="Times New Roman" w:hAnsi="Times New Roman" w:cs="Times New Roman"/>
          <w:b/>
          <w:sz w:val="24"/>
          <w:szCs w:val="24"/>
        </w:rPr>
        <w:t xml:space="preserve">Основание заключения договора: </w:t>
      </w:r>
    </w:p>
    <w:p w:rsidR="00BC46FB" w:rsidRDefault="00BC46FB" w:rsidP="00BC46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 xml:space="preserve">Договор заключается на основании пункта 5 Раздела 2 Главы </w:t>
      </w:r>
      <w:r w:rsidRPr="00BC46F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C46FB">
        <w:rPr>
          <w:rFonts w:ascii="Times New Roman" w:hAnsi="Times New Roman" w:cs="Times New Roman"/>
          <w:sz w:val="24"/>
          <w:szCs w:val="24"/>
        </w:rPr>
        <w:t xml:space="preserve"> </w:t>
      </w:r>
      <w:r w:rsidRPr="00BC46FB">
        <w:rPr>
          <w:rFonts w:ascii="Times New Roman" w:hAnsi="Times New Roman" w:cs="Times New Roman"/>
          <w:sz w:val="24"/>
          <w:szCs w:val="24"/>
          <w:lang w:val="be-BY"/>
        </w:rPr>
        <w:t xml:space="preserve">Положения о закупке, товаров, работ, услуг ФГБОУ ВО </w:t>
      </w:r>
      <w:r w:rsidRPr="00BC46FB">
        <w:rPr>
          <w:rFonts w:ascii="Times New Roman" w:hAnsi="Times New Roman" w:cs="Times New Roman"/>
          <w:sz w:val="24"/>
          <w:szCs w:val="24"/>
        </w:rPr>
        <w:t>«БГПУ им. М. Акмуллы».</w:t>
      </w:r>
    </w:p>
    <w:p w:rsidR="00BC46FB" w:rsidRPr="00BC46FB" w:rsidRDefault="00BC46FB" w:rsidP="00BC46F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6FB">
        <w:rPr>
          <w:rFonts w:ascii="Times New Roman" w:hAnsi="Times New Roman" w:cs="Times New Roman"/>
          <w:b/>
          <w:sz w:val="24"/>
          <w:szCs w:val="24"/>
        </w:rPr>
        <w:t xml:space="preserve">2. Обоснование существенных условий договора: </w:t>
      </w:r>
    </w:p>
    <w:p w:rsidR="00BC46FB" w:rsidRPr="00BC46FB" w:rsidRDefault="00BC46FB" w:rsidP="00BC46FB">
      <w:pPr>
        <w:pStyle w:val="a5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>Предмет договора: Участие в составе государственной экзаменационной комиссии (председатель комиссии)</w:t>
      </w:r>
      <w:r w:rsidRPr="00BC46FB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BC46FB" w:rsidRPr="00BC46FB" w:rsidRDefault="00BC46FB" w:rsidP="00BC46FB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right="72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 xml:space="preserve">Срок оказания услуг </w:t>
      </w:r>
      <w:sdt>
        <w:sdtPr>
          <w:rPr>
            <w:rFonts w:ascii="Times New Roman" w:hAnsi="Times New Roman" w:cs="Times New Roman"/>
            <w:color w:val="FF0000"/>
            <w:sz w:val="24"/>
            <w:szCs w:val="24"/>
          </w:rPr>
          <w:id w:val="1243673"/>
          <w:placeholder>
            <w:docPart w:val="DefaultPlaceholder_22675703"/>
          </w:placeholder>
        </w:sdtPr>
        <w:sdtContent>
          <w:r w:rsidRPr="00D06972">
            <w:rPr>
              <w:rFonts w:ascii="Times New Roman" w:hAnsi="Times New Roman" w:cs="Times New Roman"/>
              <w:color w:val="FF0000"/>
              <w:sz w:val="24"/>
              <w:szCs w:val="24"/>
            </w:rPr>
            <w:t xml:space="preserve">- с </w:t>
          </w:r>
          <w:r w:rsidR="00D06972">
            <w:rPr>
              <w:rFonts w:ascii="Times New Roman" w:hAnsi="Times New Roman" w:cs="Times New Roman"/>
              <w:color w:val="FF0000"/>
              <w:sz w:val="24"/>
              <w:szCs w:val="24"/>
            </w:rPr>
            <w:t>«___</w:t>
          </w:r>
          <w:r w:rsidR="00E92A3A" w:rsidRPr="00D06972">
            <w:rPr>
              <w:rFonts w:ascii="Times New Roman" w:hAnsi="Times New Roman" w:cs="Times New Roman"/>
              <w:color w:val="FF0000"/>
              <w:sz w:val="24"/>
              <w:szCs w:val="24"/>
            </w:rPr>
            <w:t xml:space="preserve">» </w:t>
          </w:r>
          <w:r w:rsidR="00D06972">
            <w:rPr>
              <w:rFonts w:ascii="Times New Roman" w:hAnsi="Times New Roman" w:cs="Times New Roman"/>
              <w:color w:val="FF0000"/>
              <w:sz w:val="24"/>
              <w:szCs w:val="24"/>
            </w:rPr>
            <w:t>_________2</w:t>
          </w:r>
          <w:r w:rsidR="00E7580D">
            <w:rPr>
              <w:rFonts w:ascii="Times New Roman" w:hAnsi="Times New Roman" w:cs="Times New Roman"/>
              <w:color w:val="FF0000"/>
              <w:sz w:val="24"/>
              <w:szCs w:val="24"/>
            </w:rPr>
            <w:t>0___ г. по «___» _________ 20__г.</w:t>
          </w:r>
        </w:sdtContent>
      </w:sdt>
    </w:p>
    <w:p w:rsidR="00BC46FB" w:rsidRPr="008D3C56" w:rsidRDefault="00BC46FB" w:rsidP="00BC46FB">
      <w:pPr>
        <w:pStyle w:val="a5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3C56">
        <w:rPr>
          <w:rFonts w:ascii="Times New Roman" w:hAnsi="Times New Roman" w:cs="Times New Roman"/>
          <w:sz w:val="24"/>
          <w:szCs w:val="24"/>
        </w:rPr>
        <w:t>Расчет цены</w:t>
      </w:r>
      <w:r w:rsidR="00C36F55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r w:rsidRPr="008D3C56">
        <w:rPr>
          <w:rFonts w:ascii="Times New Roman" w:hAnsi="Times New Roman" w:cs="Times New Roman"/>
          <w:sz w:val="24"/>
          <w:szCs w:val="24"/>
        </w:rPr>
        <w:t xml:space="preserve"> в соответствии с приказом </w:t>
      </w:r>
      <w:r w:rsidR="00E7580D">
        <w:rPr>
          <w:rFonts w:ascii="Times New Roman" w:hAnsi="Times New Roman" w:cs="Times New Roman"/>
          <w:sz w:val="24"/>
          <w:szCs w:val="24"/>
        </w:rPr>
        <w:t>№ 1207/о от 01.12.2021г. Приказ «Об установлении размера почасовой оплаты труда профессорско-преподавательскому составу Университета и иной категории работников».</w:t>
      </w:r>
      <w:r w:rsidRPr="008D3C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46FB" w:rsidRPr="00BC46FB" w:rsidRDefault="00BC46FB" w:rsidP="00BC46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>Цена договора определяется умножением цены 1 часа на количество астрономических часов определяемых контингентом студентов (1 студент = 0,75 астрономических часа). Проверка выполнения оказанных услуг производится согласно актам сдачи-приемки оказанных услуг</w:t>
      </w:r>
      <w:r w:rsidR="00E7580D">
        <w:rPr>
          <w:rFonts w:ascii="Times New Roman" w:hAnsi="Times New Roman" w:cs="Times New Roman"/>
          <w:sz w:val="24"/>
          <w:szCs w:val="24"/>
        </w:rPr>
        <w:t>.</w:t>
      </w:r>
      <w:r w:rsidRPr="00BC4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6FE7" w:rsidRPr="00BC46FB" w:rsidRDefault="00BC46FB" w:rsidP="002A390C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16FE7" w:rsidRPr="00BC46FB">
        <w:rPr>
          <w:rFonts w:ascii="Times New Roman" w:hAnsi="Times New Roman" w:cs="Times New Roman"/>
          <w:b/>
          <w:sz w:val="24"/>
          <w:szCs w:val="24"/>
        </w:rPr>
        <w:t>.Обоснование невозможности или целесообразности проведения конкурентной процедуры, обоснование выбора конкретного исполнителя.</w:t>
      </w:r>
    </w:p>
    <w:p w:rsidR="00816FE7" w:rsidRPr="00BC46FB" w:rsidRDefault="00816FE7" w:rsidP="002A3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>Пунктом 22 Порядка проведения государственной итоговой аттестации по</w:t>
      </w:r>
      <w:r w:rsidR="00EA6FE9"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образовательным программам высшего образования - программам бакалавриата, программам специалитета и программам магистратуры, утвержденного приказом Минобрнауки России от 29.06.2015 № 636, предусмотрено, что для организаций, находящихся в ведении федеральных органов исполнительной власти председатель государственной экзаменационной комиссии утверждается учредителями образовательных организаций высшего образования по представлению образовательных организаций высшего образования. </w:t>
      </w:r>
    </w:p>
    <w:p w:rsidR="00AE1C92" w:rsidRPr="00BC46FB" w:rsidRDefault="00816FE7" w:rsidP="002A3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Председатель государственной экзаменационной комиссии утверждается из числа лиц, не</w:t>
      </w:r>
      <w:r w:rsidR="002A415E"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работающих в данной организации, имеющих ученую степень доктора наук и (или) ученое звание профессора, либо являющихся ведущими специалистами - представителями работодателей или их объединений в соответствующей области профессиональной деятельности. </w:t>
      </w:r>
    </w:p>
    <w:p w:rsidR="004234BE" w:rsidRPr="00BC46FB" w:rsidRDefault="00AC6F2E" w:rsidP="002A3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Перечень </w:t>
      </w:r>
      <w:r w:rsidR="00816FE7"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председателей государственных экзаменационных комиссий</w:t>
      </w:r>
      <w:r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утверждается Минпросвещения России по ходатайству ФГБОУ </w:t>
      </w:r>
      <w:proofErr w:type="gramStart"/>
      <w:r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proofErr w:type="gramEnd"/>
      <w:r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«Башкирский государственный педагогический университет им. М.Акмуллы» </w:t>
      </w:r>
      <w:r w:rsidRPr="00BC46F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(Письмо Минпросвещения России  от 18.08.2020 №08-517 «О запросе информации»). </w:t>
      </w:r>
    </w:p>
    <w:p w:rsidR="00816FE7" w:rsidRPr="00BC46FB" w:rsidRDefault="00816FE7" w:rsidP="002A39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тем, что </w:t>
      </w:r>
      <w:r w:rsidR="00AC6F2E"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>Минпросвещения</w:t>
      </w:r>
      <w:r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России утверждены председатели государственной экзаменационной комиссии на </w:t>
      </w:r>
      <w:r w:rsidRPr="00BC46FB">
        <w:rPr>
          <w:rFonts w:ascii="Times New Roman" w:hAnsi="Times New Roman" w:cs="Times New Roman"/>
          <w:color w:val="FF0000"/>
          <w:sz w:val="24"/>
          <w:szCs w:val="24"/>
        </w:rPr>
        <w:t>202</w:t>
      </w:r>
      <w:r w:rsidR="00A354B1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Pr="00BC46FB">
        <w:rPr>
          <w:rFonts w:ascii="Times New Roman" w:hAnsi="Times New Roman" w:cs="Times New Roman"/>
          <w:color w:val="FF0000"/>
          <w:sz w:val="24"/>
          <w:szCs w:val="24"/>
        </w:rPr>
        <w:t xml:space="preserve"> год,</w:t>
      </w:r>
      <w:r w:rsidRPr="00BC4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2794468"/>
          <w:lock w:val="contentLocked"/>
          <w:placeholder>
            <w:docPart w:val="DefaultPlaceholder_22675703"/>
          </w:placeholder>
        </w:sdtPr>
        <w:sdtContent>
          <w:r w:rsidRPr="00BC46FB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применение конкурентной процедуры для осуществления закупки не представляется возможным.</w:t>
          </w:r>
        </w:sdtContent>
      </w:sdt>
    </w:p>
    <w:p w:rsidR="00A354B1" w:rsidRPr="004E4DE5" w:rsidRDefault="00A354B1" w:rsidP="00A354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4DE5">
        <w:rPr>
          <w:rFonts w:ascii="Times New Roman" w:hAnsi="Times New Roman" w:cs="Times New Roman"/>
          <w:color w:val="FF0000"/>
          <w:sz w:val="24"/>
          <w:szCs w:val="24"/>
        </w:rPr>
        <w:t xml:space="preserve">ФИО </w:t>
      </w:r>
      <w:r w:rsidR="00523754">
        <w:rPr>
          <w:rFonts w:ascii="Times New Roman" w:hAnsi="Times New Roman" w:cs="Times New Roman"/>
          <w:color w:val="FF0000"/>
          <w:sz w:val="24"/>
          <w:szCs w:val="24"/>
        </w:rPr>
        <w:t>председателя</w:t>
      </w:r>
      <w:r w:rsidRPr="004E4DE5">
        <w:rPr>
          <w:rFonts w:ascii="Times New Roman" w:hAnsi="Times New Roman" w:cs="Times New Roman"/>
          <w:color w:val="FF0000"/>
          <w:sz w:val="24"/>
          <w:szCs w:val="24"/>
        </w:rPr>
        <w:t xml:space="preserve"> ГЭК – регалии</w:t>
      </w:r>
      <w:r w:rsidR="00523754">
        <w:rPr>
          <w:rFonts w:ascii="Times New Roman" w:hAnsi="Times New Roman" w:cs="Times New Roman"/>
          <w:color w:val="FF0000"/>
          <w:sz w:val="24"/>
          <w:szCs w:val="24"/>
        </w:rPr>
        <w:t xml:space="preserve"> (ученая степень, ученое звание)</w:t>
      </w:r>
      <w:r w:rsidRPr="004E4DE5">
        <w:rPr>
          <w:rFonts w:ascii="Times New Roman" w:hAnsi="Times New Roman" w:cs="Times New Roman"/>
          <w:sz w:val="24"/>
          <w:szCs w:val="24"/>
        </w:rPr>
        <w:t>.</w:t>
      </w:r>
    </w:p>
    <w:p w:rsidR="002A390C" w:rsidRDefault="002A390C" w:rsidP="00AE1C92">
      <w:pPr>
        <w:shd w:val="clear" w:color="auto" w:fill="FFFFFF"/>
        <w:spacing w:after="0" w:line="240" w:lineRule="auto"/>
        <w:ind w:firstLine="708"/>
        <w:jc w:val="both"/>
        <w:rPr>
          <w:color w:val="FF0000"/>
          <w:sz w:val="24"/>
          <w:szCs w:val="24"/>
        </w:rPr>
      </w:pPr>
    </w:p>
    <w:p w:rsidR="00A354B1" w:rsidRPr="008D3C56" w:rsidRDefault="00A354B1" w:rsidP="00AE1C92">
      <w:pPr>
        <w:shd w:val="clear" w:color="auto" w:fill="FFFFFF"/>
        <w:spacing w:after="0" w:line="240" w:lineRule="auto"/>
        <w:ind w:firstLine="708"/>
        <w:jc w:val="both"/>
        <w:rPr>
          <w:color w:val="FF0000"/>
          <w:sz w:val="24"/>
          <w:szCs w:val="24"/>
        </w:rPr>
      </w:pPr>
    </w:p>
    <w:p w:rsidR="000A4DA4" w:rsidRPr="008D3C56" w:rsidRDefault="00702AAF" w:rsidP="00436B0C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  <w:r w:rsidRPr="008D3C56">
        <w:rPr>
          <w:rFonts w:ascii="Times New Roman" w:hAnsi="Times New Roman"/>
          <w:color w:val="FF0000"/>
          <w:sz w:val="24"/>
          <w:szCs w:val="24"/>
        </w:rPr>
        <w:t>Ответственное лицо от университета</w:t>
      </w:r>
      <w:r w:rsidR="002A390C" w:rsidRPr="008D3C56">
        <w:rPr>
          <w:rFonts w:ascii="Times New Roman" w:hAnsi="Times New Roman"/>
          <w:color w:val="FF0000"/>
          <w:sz w:val="24"/>
          <w:szCs w:val="24"/>
        </w:rPr>
        <w:tab/>
      </w:r>
      <w:r w:rsidR="002A390C" w:rsidRPr="008D3C56">
        <w:rPr>
          <w:rFonts w:ascii="Times New Roman" w:hAnsi="Times New Roman"/>
          <w:color w:val="FF0000"/>
          <w:sz w:val="24"/>
          <w:szCs w:val="24"/>
        </w:rPr>
        <w:tab/>
      </w:r>
      <w:r w:rsidR="00AE1C92" w:rsidRPr="008D3C56">
        <w:rPr>
          <w:rFonts w:ascii="Times New Roman" w:hAnsi="Times New Roman"/>
          <w:color w:val="FF0000"/>
          <w:sz w:val="24"/>
          <w:szCs w:val="24"/>
        </w:rPr>
        <w:tab/>
      </w:r>
      <w:r w:rsidRPr="008D3C56">
        <w:rPr>
          <w:rFonts w:ascii="Times New Roman" w:hAnsi="Times New Roman"/>
          <w:color w:val="FF0000"/>
          <w:sz w:val="24"/>
          <w:szCs w:val="24"/>
        </w:rPr>
        <w:t>ФИО</w:t>
      </w:r>
    </w:p>
    <w:sectPr w:rsidR="000A4DA4" w:rsidRPr="008D3C56" w:rsidSect="002F5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6722"/>
    <w:multiLevelType w:val="hybridMultilevel"/>
    <w:tmpl w:val="86805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D31294"/>
    <w:multiLevelType w:val="hybridMultilevel"/>
    <w:tmpl w:val="C2FE0D5E"/>
    <w:lvl w:ilvl="0" w:tplc="AEF6B56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3155960"/>
    <w:multiLevelType w:val="hybridMultilevel"/>
    <w:tmpl w:val="F13A06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73473E9"/>
    <w:multiLevelType w:val="hybridMultilevel"/>
    <w:tmpl w:val="7EC6E96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7A13CAC"/>
    <w:multiLevelType w:val="multilevel"/>
    <w:tmpl w:val="29C260B4"/>
    <w:lvl w:ilvl="0">
      <w:start w:val="1"/>
      <w:numFmt w:val="decimal"/>
      <w:lvlText w:val="%1."/>
      <w:lvlJc w:val="left"/>
      <w:pPr>
        <w:ind w:left="3816" w:hanging="55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55753E6F"/>
    <w:multiLevelType w:val="hybridMultilevel"/>
    <w:tmpl w:val="5C2C6E6A"/>
    <w:lvl w:ilvl="0" w:tplc="4336D1D0">
      <w:start w:val="1"/>
      <w:numFmt w:val="decimal"/>
      <w:lvlText w:val="%1)"/>
      <w:lvlJc w:val="left"/>
      <w:pPr>
        <w:ind w:left="14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46E34"/>
    <w:rsid w:val="000215BD"/>
    <w:rsid w:val="000A4DA4"/>
    <w:rsid w:val="000B189E"/>
    <w:rsid w:val="000B29E9"/>
    <w:rsid w:val="000C6D38"/>
    <w:rsid w:val="001045AC"/>
    <w:rsid w:val="00146E34"/>
    <w:rsid w:val="001672C5"/>
    <w:rsid w:val="001C480D"/>
    <w:rsid w:val="00210054"/>
    <w:rsid w:val="002A390C"/>
    <w:rsid w:val="002A415E"/>
    <w:rsid w:val="002D453D"/>
    <w:rsid w:val="002F5EB8"/>
    <w:rsid w:val="00353000"/>
    <w:rsid w:val="003A3E0B"/>
    <w:rsid w:val="003A577A"/>
    <w:rsid w:val="003D7BBE"/>
    <w:rsid w:val="003F1C50"/>
    <w:rsid w:val="004234BE"/>
    <w:rsid w:val="004236DD"/>
    <w:rsid w:val="00436B0C"/>
    <w:rsid w:val="004B0E0F"/>
    <w:rsid w:val="0050786D"/>
    <w:rsid w:val="00523754"/>
    <w:rsid w:val="00585309"/>
    <w:rsid w:val="005900CB"/>
    <w:rsid w:val="005A3267"/>
    <w:rsid w:val="005D4DB8"/>
    <w:rsid w:val="00602BB8"/>
    <w:rsid w:val="00637D45"/>
    <w:rsid w:val="006C4898"/>
    <w:rsid w:val="00702AAF"/>
    <w:rsid w:val="007938E6"/>
    <w:rsid w:val="00816FE7"/>
    <w:rsid w:val="00891039"/>
    <w:rsid w:val="008C5CDB"/>
    <w:rsid w:val="008D3C56"/>
    <w:rsid w:val="00901AF3"/>
    <w:rsid w:val="00A1130B"/>
    <w:rsid w:val="00A16CD5"/>
    <w:rsid w:val="00A27CA0"/>
    <w:rsid w:val="00A354B1"/>
    <w:rsid w:val="00A50BAB"/>
    <w:rsid w:val="00A663C1"/>
    <w:rsid w:val="00AB2C2A"/>
    <w:rsid w:val="00AC6F2E"/>
    <w:rsid w:val="00AE1C92"/>
    <w:rsid w:val="00AF4318"/>
    <w:rsid w:val="00BA14DF"/>
    <w:rsid w:val="00BB1C40"/>
    <w:rsid w:val="00BC46FB"/>
    <w:rsid w:val="00C04164"/>
    <w:rsid w:val="00C36F55"/>
    <w:rsid w:val="00C43DE4"/>
    <w:rsid w:val="00C7219B"/>
    <w:rsid w:val="00C73892"/>
    <w:rsid w:val="00C87456"/>
    <w:rsid w:val="00CA267D"/>
    <w:rsid w:val="00CB75BD"/>
    <w:rsid w:val="00CC001B"/>
    <w:rsid w:val="00CE6085"/>
    <w:rsid w:val="00D06972"/>
    <w:rsid w:val="00D33BA3"/>
    <w:rsid w:val="00E413E0"/>
    <w:rsid w:val="00E7580D"/>
    <w:rsid w:val="00E92A3A"/>
    <w:rsid w:val="00EA6998"/>
    <w:rsid w:val="00EA6FE9"/>
    <w:rsid w:val="00EE2E28"/>
    <w:rsid w:val="00F15662"/>
    <w:rsid w:val="00F775D1"/>
    <w:rsid w:val="00FD1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8E6"/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7938E6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938E6"/>
    <w:pPr>
      <w:spacing w:after="0" w:line="240" w:lineRule="auto"/>
    </w:pPr>
    <w:rPr>
      <w:rFonts w:ascii="Calibri" w:hAnsi="Calibri" w:cs="Times New Roman"/>
    </w:rPr>
  </w:style>
  <w:style w:type="paragraph" w:styleId="a5">
    <w:name w:val="List Paragraph"/>
    <w:basedOn w:val="a"/>
    <w:uiPriority w:val="34"/>
    <w:qFormat/>
    <w:rsid w:val="007938E6"/>
    <w:pPr>
      <w:ind w:left="720"/>
      <w:contextualSpacing/>
    </w:pPr>
  </w:style>
  <w:style w:type="character" w:customStyle="1" w:styleId="FontStyle31">
    <w:name w:val="Font Style31"/>
    <w:rsid w:val="00CE6085"/>
    <w:rPr>
      <w:rFonts w:ascii="Times New Roman" w:hAnsi="Times New Roman" w:cs="Times New Roman"/>
      <w:b/>
      <w:bCs/>
      <w:sz w:val="26"/>
      <w:szCs w:val="26"/>
    </w:rPr>
  </w:style>
  <w:style w:type="character" w:styleId="a6">
    <w:name w:val="Placeholder Text"/>
    <w:basedOn w:val="a0"/>
    <w:uiPriority w:val="99"/>
    <w:semiHidden/>
    <w:rsid w:val="00436B0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436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6B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E8C803-C290-4AEC-A296-999A5E3DB2DB}"/>
      </w:docPartPr>
      <w:docPartBody>
        <w:p w:rsidR="006F0467" w:rsidRDefault="00244788">
          <w:r w:rsidRPr="00C629A8">
            <w:rPr>
              <w:rStyle w:val="a3"/>
              <w:rFonts w:hint="eastAsia"/>
            </w:rPr>
            <w:t>䀄㠄㰄㔄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44788"/>
    <w:rsid w:val="000D71C3"/>
    <w:rsid w:val="00244788"/>
    <w:rsid w:val="006F0467"/>
    <w:rsid w:val="00A3650D"/>
    <w:rsid w:val="00CA1CF5"/>
    <w:rsid w:val="00D536EE"/>
    <w:rsid w:val="00E81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4788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E1A93-08D4-4A06-B55B-315EC24F8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2021-05-26T09:35:00Z</cp:lastPrinted>
  <dcterms:created xsi:type="dcterms:W3CDTF">2021-05-28T05:13:00Z</dcterms:created>
  <dcterms:modified xsi:type="dcterms:W3CDTF">2022-02-08T06:23:00Z</dcterms:modified>
</cp:coreProperties>
</file>